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6A" w:rsidRPr="001C6879" w:rsidRDefault="000E2D6A" w:rsidP="000E2D6A">
      <w:pPr>
        <w:jc w:val="center"/>
        <w:rPr>
          <w:rFonts w:ascii="Arial" w:hAnsi="Arial" w:cs="Arial"/>
          <w:b/>
          <w:sz w:val="32"/>
          <w:szCs w:val="32"/>
        </w:rPr>
      </w:pPr>
      <w:r w:rsidRPr="001C6879">
        <w:rPr>
          <w:rFonts w:ascii="Arial" w:hAnsi="Arial" w:cs="Arial"/>
          <w:b/>
          <w:sz w:val="32"/>
          <w:szCs w:val="32"/>
        </w:rPr>
        <w:t>CAN PGI-570</w:t>
      </w:r>
      <w:r w:rsidR="00EB5C93" w:rsidRPr="001C6879">
        <w:rPr>
          <w:rFonts w:ascii="Arial" w:hAnsi="Arial" w:cs="Arial"/>
          <w:b/>
          <w:sz w:val="32"/>
          <w:szCs w:val="32"/>
        </w:rPr>
        <w:t xml:space="preserve"> Series</w:t>
      </w:r>
      <w:r w:rsidR="00C55C87" w:rsidRPr="001C6879">
        <w:rPr>
          <w:rFonts w:ascii="Arial" w:hAnsi="Arial" w:cs="Arial"/>
          <w:b/>
          <w:sz w:val="32"/>
          <w:szCs w:val="32"/>
        </w:rPr>
        <w:t>(No Chip)</w:t>
      </w:r>
      <w:r w:rsidR="00EB5C93" w:rsidRPr="001C6879">
        <w:rPr>
          <w:rFonts w:ascii="Arial" w:hAnsi="Arial" w:cs="Arial"/>
          <w:b/>
          <w:sz w:val="32"/>
          <w:szCs w:val="32"/>
        </w:rPr>
        <w:t xml:space="preserve"> Product Manual</w:t>
      </w:r>
    </w:p>
    <w:p w:rsidR="000E2D6A" w:rsidRPr="008F0976" w:rsidRDefault="008F0976" w:rsidP="000E2D6A">
      <w:pPr>
        <w:rPr>
          <w:rFonts w:ascii="Arial" w:hAnsi="Arial" w:cs="Arial"/>
          <w:sz w:val="26"/>
          <w:szCs w:val="26"/>
        </w:rPr>
      </w:pPr>
      <w:r w:rsidRPr="008F0976">
        <w:rPr>
          <w:rFonts w:ascii="Arial" w:hAnsi="Arial" w:cs="Arial"/>
          <w:sz w:val="24"/>
          <w:szCs w:val="24"/>
        </w:rPr>
        <w:t>Primero</w:t>
      </w:r>
      <w:r w:rsidR="00C55C87" w:rsidRPr="008F0976">
        <w:rPr>
          <w:rFonts w:ascii="Arial" w:hAnsi="Arial" w:cs="Arial" w:hint="eastAsia"/>
          <w:sz w:val="24"/>
          <w:szCs w:val="24"/>
        </w:rPr>
        <w:t xml:space="preserve">: </w:t>
      </w:r>
      <w:r w:rsidRPr="008F0976">
        <w:rPr>
          <w:rFonts w:ascii="Arial" w:hAnsi="Arial" w:cs="Arial"/>
          <w:sz w:val="24"/>
          <w:szCs w:val="24"/>
        </w:rPr>
        <w:t>Antes de usar el producto</w:t>
      </w:r>
      <w:r w:rsidR="00EB5C93" w:rsidRPr="008F0976">
        <w:rPr>
          <w:rFonts w:ascii="Arial" w:hAnsi="Arial" w:cs="Arial"/>
          <w:sz w:val="24"/>
          <w:szCs w:val="24"/>
        </w:rPr>
        <w:t xml:space="preserve">, </w:t>
      </w:r>
      <w:r w:rsidRPr="008F0976">
        <w:rPr>
          <w:rFonts w:ascii="Arial" w:hAnsi="Arial" w:cs="Arial" w:hint="eastAsia"/>
          <w:sz w:val="24"/>
          <w:szCs w:val="24"/>
        </w:rPr>
        <w:t xml:space="preserve">por favor consulte las </w:t>
      </w:r>
      <w:r w:rsidRPr="008F0976">
        <w:rPr>
          <w:rFonts w:ascii="Arial" w:hAnsi="Arial" w:cs="Arial"/>
          <w:sz w:val="24"/>
          <w:szCs w:val="24"/>
        </w:rPr>
        <w:t>imágenes</w:t>
      </w:r>
      <w:r>
        <w:rPr>
          <w:rFonts w:ascii="Arial" w:hAnsi="Arial" w:cs="Arial"/>
          <w:sz w:val="24"/>
          <w:szCs w:val="24"/>
        </w:rPr>
        <w:t xml:space="preserve"> (1), (2), (3), (4), (5),( 6) con los pasos para remover el chip original</w:t>
      </w:r>
      <w:r w:rsidR="00EB5C93" w:rsidRPr="008F0976">
        <w:rPr>
          <w:rFonts w:ascii="Arial" w:hAnsi="Arial" w:cs="Arial"/>
          <w:sz w:val="24"/>
          <w:szCs w:val="24"/>
        </w:rPr>
        <w:t>.</w:t>
      </w:r>
    </w:p>
    <w:p w:rsidR="000E2D6A" w:rsidRPr="001C6879" w:rsidRDefault="00DE3D3A" w:rsidP="000E2D6A">
      <w:pPr>
        <w:rPr>
          <w:rFonts w:ascii="Arial" w:hAnsi="Arial" w:cs="Arial"/>
          <w:sz w:val="24"/>
          <w:szCs w:val="24"/>
        </w:rPr>
      </w:pPr>
      <w:r w:rsidRPr="001C6879">
        <w:rPr>
          <w:noProof/>
        </w:rPr>
        <w:drawing>
          <wp:inline distT="0" distB="0" distL="0" distR="0">
            <wp:extent cx="2943225" cy="1847850"/>
            <wp:effectExtent l="19050" t="0" r="9525" b="0"/>
            <wp:docPr id="11" name="图片 1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879">
        <w:rPr>
          <w:noProof/>
        </w:rPr>
        <w:drawing>
          <wp:inline distT="0" distB="0" distL="0" distR="0">
            <wp:extent cx="2914650" cy="1809750"/>
            <wp:effectExtent l="19050" t="0" r="0" b="0"/>
            <wp:docPr id="12" name="图片 1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879">
        <w:rPr>
          <w:noProof/>
        </w:rPr>
        <w:drawing>
          <wp:inline distT="0" distB="0" distL="0" distR="0">
            <wp:extent cx="2981325" cy="2114550"/>
            <wp:effectExtent l="19050" t="0" r="9525" b="0"/>
            <wp:docPr id="13" name="图片 1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879">
        <w:rPr>
          <w:noProof/>
        </w:rPr>
        <w:drawing>
          <wp:inline distT="0" distB="0" distL="0" distR="0">
            <wp:extent cx="2990850" cy="1981200"/>
            <wp:effectExtent l="19050" t="0" r="0" b="0"/>
            <wp:docPr id="14" name="图片 1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879">
        <w:rPr>
          <w:noProof/>
        </w:rPr>
        <w:drawing>
          <wp:inline distT="0" distB="0" distL="0" distR="0">
            <wp:extent cx="2990850" cy="2124075"/>
            <wp:effectExtent l="19050" t="0" r="0" b="0"/>
            <wp:docPr id="15" name="图片 1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6879">
        <w:rPr>
          <w:noProof/>
        </w:rPr>
        <w:drawing>
          <wp:inline distT="0" distB="0" distL="0" distR="0">
            <wp:extent cx="3019425" cy="2095500"/>
            <wp:effectExtent l="19050" t="0" r="9525" b="0"/>
            <wp:docPr id="16" name="图片 15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D3A" w:rsidRPr="002F537F" w:rsidRDefault="00A13B39" w:rsidP="00DE3D3A">
      <w:pPr>
        <w:rPr>
          <w:rFonts w:ascii="Arial" w:hAnsi="Arial" w:cs="Arial"/>
          <w:sz w:val="24"/>
          <w:szCs w:val="24"/>
        </w:rPr>
      </w:pPr>
      <w:r w:rsidRPr="00A13B39">
        <w:rPr>
          <w:rFonts w:ascii="Arial" w:hAnsi="Arial" w:cs="Arial"/>
          <w:sz w:val="24"/>
          <w:szCs w:val="24"/>
        </w:rPr>
        <w:t>Paso 1, tal como muestran las imágenes</w:t>
      </w:r>
      <w:r w:rsidR="00DE3D3A" w:rsidRPr="00A13B39">
        <w:rPr>
          <w:rFonts w:ascii="Arial" w:hAnsi="Arial" w:cs="Arial"/>
          <w:sz w:val="24"/>
          <w:szCs w:val="24"/>
        </w:rPr>
        <w:t xml:space="preserve"> (1) (2),</w:t>
      </w:r>
      <w:r w:rsidRPr="00A13B39">
        <w:rPr>
          <w:rFonts w:ascii="Arial" w:hAnsi="Arial" w:cs="Arial"/>
          <w:sz w:val="24"/>
          <w:szCs w:val="24"/>
        </w:rPr>
        <w:t xml:space="preserve"> retirar los cuatro tornillos fijos del cartucho original con cuidado</w:t>
      </w:r>
      <w:r w:rsidR="00DE3D3A" w:rsidRPr="00A13B3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Los agujeros deben quedar libres de o</w:t>
      </w:r>
      <w:r w:rsidR="0098540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strucción tal como se indica en la imagen</w:t>
      </w:r>
      <w:r w:rsidR="00DE3D3A" w:rsidRPr="00A13B39">
        <w:rPr>
          <w:rFonts w:ascii="Arial" w:hAnsi="Arial" w:cs="Arial"/>
          <w:sz w:val="24"/>
          <w:szCs w:val="24"/>
        </w:rPr>
        <w:t xml:space="preserve"> (3). </w:t>
      </w:r>
      <w:r w:rsidR="00985409" w:rsidRPr="002F537F">
        <w:rPr>
          <w:rFonts w:ascii="Arial" w:hAnsi="Arial" w:cs="Arial"/>
          <w:sz w:val="24"/>
          <w:szCs w:val="24"/>
        </w:rPr>
        <w:t>(Observaciones</w:t>
      </w:r>
      <w:r w:rsidR="002F537F" w:rsidRPr="002F537F">
        <w:rPr>
          <w:rFonts w:ascii="Arial" w:hAnsi="Arial" w:cs="Arial"/>
          <w:sz w:val="24"/>
          <w:szCs w:val="24"/>
        </w:rPr>
        <w:t>: El chip no puede ser retirado a la fuerza en este momento</w:t>
      </w:r>
      <w:r w:rsidR="002F537F">
        <w:rPr>
          <w:rFonts w:ascii="Arial" w:hAnsi="Arial" w:cs="Arial"/>
          <w:sz w:val="24"/>
          <w:szCs w:val="24"/>
        </w:rPr>
        <w:t>, de otra manera podría dañarse</w:t>
      </w:r>
      <w:r w:rsidR="00DE3D3A" w:rsidRPr="002F537F">
        <w:rPr>
          <w:rFonts w:ascii="Arial" w:hAnsi="Arial" w:cs="Arial"/>
          <w:sz w:val="24"/>
          <w:szCs w:val="24"/>
        </w:rPr>
        <w:t>)</w:t>
      </w:r>
    </w:p>
    <w:p w:rsidR="00DE3D3A" w:rsidRPr="001C6879" w:rsidRDefault="00407475" w:rsidP="00DE3D3A">
      <w:pPr>
        <w:rPr>
          <w:rFonts w:ascii="Arial" w:hAnsi="Arial" w:cs="Arial"/>
          <w:sz w:val="24"/>
          <w:szCs w:val="24"/>
        </w:rPr>
      </w:pPr>
      <w:r w:rsidRPr="00407475">
        <w:rPr>
          <w:rFonts w:ascii="Arial" w:hAnsi="Arial" w:cs="Arial"/>
          <w:sz w:val="24"/>
          <w:szCs w:val="24"/>
          <w:lang w:val="en-US"/>
        </w:rPr>
        <w:t>Paso</w:t>
      </w:r>
      <w:r>
        <w:rPr>
          <w:rFonts w:ascii="Arial" w:hAnsi="Arial" w:cs="Arial"/>
          <w:sz w:val="24"/>
          <w:szCs w:val="24"/>
        </w:rPr>
        <w:t xml:space="preserve"> 2, tal como muestran las </w:t>
      </w:r>
      <w:r w:rsidR="007A5954">
        <w:rPr>
          <w:rFonts w:ascii="Arial" w:hAnsi="Arial" w:cs="Arial"/>
          <w:sz w:val="24"/>
          <w:szCs w:val="24"/>
        </w:rPr>
        <w:t xml:space="preserve">imágenes </w:t>
      </w:r>
      <w:r w:rsidR="007A5954" w:rsidRPr="001C6879">
        <w:rPr>
          <w:rFonts w:ascii="Arial" w:hAnsi="Arial" w:cs="Arial"/>
          <w:sz w:val="24"/>
          <w:szCs w:val="24"/>
        </w:rPr>
        <w:t>(</w:t>
      </w:r>
      <w:r w:rsidR="007A5954">
        <w:rPr>
          <w:rFonts w:ascii="Arial" w:hAnsi="Arial" w:cs="Arial"/>
          <w:sz w:val="24"/>
          <w:szCs w:val="24"/>
        </w:rPr>
        <w:t>4, 5, 6), es necesario sumergir el cartucho original en agua caliente</w:t>
      </w:r>
      <w:r w:rsidR="00DE3D3A" w:rsidRPr="001C6879">
        <w:rPr>
          <w:rFonts w:ascii="Arial" w:hAnsi="Arial" w:cs="Arial"/>
          <w:sz w:val="24"/>
          <w:szCs w:val="24"/>
        </w:rPr>
        <w:t xml:space="preserve"> (90 </w:t>
      </w:r>
      <w:r w:rsidR="00DE3D3A" w:rsidRPr="001C6879">
        <w:rPr>
          <w:rFonts w:ascii="Arial" w:hAnsi="Times New Roman" w:cs="Arial"/>
          <w:sz w:val="24"/>
          <w:szCs w:val="24"/>
        </w:rPr>
        <w:t>℃</w:t>
      </w:r>
      <w:r w:rsidR="00DE3D3A" w:rsidRPr="001C6879">
        <w:rPr>
          <w:rFonts w:ascii="Arial" w:hAnsi="Arial" w:cs="Arial"/>
          <w:sz w:val="24"/>
          <w:szCs w:val="24"/>
        </w:rPr>
        <w:t xml:space="preserve"> ~ 100 </w:t>
      </w:r>
      <w:r w:rsidR="00DE3D3A" w:rsidRPr="001C6879">
        <w:rPr>
          <w:rFonts w:ascii="Arial" w:hAnsi="Times New Roman" w:cs="Arial"/>
          <w:sz w:val="24"/>
          <w:szCs w:val="24"/>
        </w:rPr>
        <w:t>℃</w:t>
      </w:r>
      <w:r w:rsidR="007A5954">
        <w:rPr>
          <w:rFonts w:ascii="Arial" w:hAnsi="Arial" w:cs="Arial"/>
          <w:sz w:val="24"/>
          <w:szCs w:val="24"/>
        </w:rPr>
        <w:t xml:space="preserve">), pasados 2 minutos, </w:t>
      </w:r>
      <w:r w:rsidR="00555F58">
        <w:rPr>
          <w:rFonts w:ascii="Arial" w:hAnsi="Arial" w:cs="Arial"/>
          <w:sz w:val="24"/>
          <w:szCs w:val="24"/>
        </w:rPr>
        <w:t>podrá</w:t>
      </w:r>
      <w:r w:rsidR="007A5954">
        <w:rPr>
          <w:rFonts w:ascii="Arial" w:hAnsi="Arial" w:cs="Arial"/>
          <w:sz w:val="24"/>
          <w:szCs w:val="24"/>
        </w:rPr>
        <w:t xml:space="preserve"> retirar</w:t>
      </w:r>
      <w:r w:rsidR="00555F58">
        <w:rPr>
          <w:rFonts w:ascii="Arial" w:hAnsi="Arial" w:cs="Arial"/>
          <w:sz w:val="24"/>
          <w:szCs w:val="24"/>
        </w:rPr>
        <w:t>se</w:t>
      </w:r>
      <w:r w:rsidR="00C15DF4">
        <w:rPr>
          <w:rFonts w:ascii="Arial" w:hAnsi="Arial" w:cs="Arial"/>
          <w:sz w:val="24"/>
          <w:szCs w:val="24"/>
        </w:rPr>
        <w:t xml:space="preserve"> el chip</w:t>
      </w:r>
      <w:r w:rsidR="007A5954">
        <w:rPr>
          <w:rFonts w:ascii="Arial" w:hAnsi="Arial" w:cs="Arial"/>
          <w:sz w:val="24"/>
          <w:szCs w:val="24"/>
        </w:rPr>
        <w:t xml:space="preserve"> con facilidad</w:t>
      </w:r>
      <w:r w:rsidR="00555F58">
        <w:rPr>
          <w:rFonts w:ascii="Arial" w:hAnsi="Arial" w:cs="Arial"/>
          <w:sz w:val="24"/>
          <w:szCs w:val="24"/>
        </w:rPr>
        <w:t>. A</w:t>
      </w:r>
      <w:r w:rsidR="00430851">
        <w:rPr>
          <w:rFonts w:ascii="Arial" w:hAnsi="Arial" w:cs="Arial"/>
          <w:sz w:val="24"/>
          <w:szCs w:val="24"/>
        </w:rPr>
        <w:t>cto seguido, secar</w:t>
      </w:r>
      <w:r w:rsidR="00555F58">
        <w:rPr>
          <w:rFonts w:ascii="Arial" w:hAnsi="Arial" w:cs="Arial"/>
          <w:sz w:val="24"/>
          <w:szCs w:val="24"/>
        </w:rPr>
        <w:t xml:space="preserve"> el agua del</w:t>
      </w:r>
      <w:r w:rsidR="00430851">
        <w:rPr>
          <w:rFonts w:ascii="Arial" w:hAnsi="Arial" w:cs="Arial"/>
          <w:sz w:val="24"/>
          <w:szCs w:val="24"/>
        </w:rPr>
        <w:t xml:space="preserve"> chip. (Anotación</w:t>
      </w:r>
      <w:r w:rsidR="00DE3D3A" w:rsidRPr="001C6879">
        <w:rPr>
          <w:rFonts w:ascii="Arial" w:hAnsi="Arial" w:cs="Arial"/>
          <w:sz w:val="24"/>
          <w:szCs w:val="24"/>
        </w:rPr>
        <w:t xml:space="preserve">: </w:t>
      </w:r>
      <w:r w:rsidR="00430851">
        <w:rPr>
          <w:rFonts w:ascii="Arial" w:hAnsi="Arial" w:cs="Arial" w:hint="eastAsia"/>
          <w:sz w:val="24"/>
          <w:szCs w:val="24"/>
        </w:rPr>
        <w:t>Para esta oper</w:t>
      </w:r>
      <w:r w:rsidR="00151246">
        <w:rPr>
          <w:rFonts w:ascii="Arial" w:hAnsi="Arial" w:cs="Arial"/>
          <w:sz w:val="24"/>
          <w:szCs w:val="24"/>
        </w:rPr>
        <w:t>a</w:t>
      </w:r>
      <w:r w:rsidR="00430851">
        <w:rPr>
          <w:rFonts w:ascii="Arial" w:hAnsi="Arial" w:cs="Arial" w:hint="eastAsia"/>
          <w:sz w:val="24"/>
          <w:szCs w:val="24"/>
        </w:rPr>
        <w:t>ci</w:t>
      </w:r>
      <w:r w:rsidR="00430851">
        <w:rPr>
          <w:rFonts w:ascii="Arial" w:hAnsi="Arial" w:cs="Arial" w:hint="eastAsia"/>
          <w:sz w:val="24"/>
          <w:szCs w:val="24"/>
        </w:rPr>
        <w:t>ó</w:t>
      </w:r>
      <w:r w:rsidR="00430851">
        <w:rPr>
          <w:rFonts w:ascii="Arial" w:hAnsi="Arial" w:cs="Arial" w:hint="eastAsia"/>
          <w:sz w:val="24"/>
          <w:szCs w:val="24"/>
        </w:rPr>
        <w:t>n</w:t>
      </w:r>
      <w:r w:rsidR="00DE3D3A" w:rsidRPr="001C6879">
        <w:rPr>
          <w:rFonts w:ascii="Arial" w:hAnsi="Arial" w:cs="Arial" w:hint="eastAsia"/>
          <w:sz w:val="24"/>
          <w:szCs w:val="24"/>
        </w:rPr>
        <w:t>,</w:t>
      </w:r>
      <w:r w:rsidR="00430851">
        <w:rPr>
          <w:rFonts w:ascii="Arial" w:hAnsi="Arial" w:cs="Arial"/>
          <w:sz w:val="24"/>
          <w:szCs w:val="24"/>
        </w:rPr>
        <w:t xml:space="preserve"> por favor preste atención al agua cliente, y después de retirar el chip asegúrese de secar correctamente el mismo)</w:t>
      </w:r>
      <w:r w:rsidR="00430851">
        <w:rPr>
          <w:rFonts w:ascii="Arial" w:hAnsi="Arial" w:cs="Arial" w:hint="eastAsia"/>
          <w:sz w:val="24"/>
          <w:szCs w:val="24"/>
        </w:rPr>
        <w:t>.</w:t>
      </w:r>
    </w:p>
    <w:p w:rsidR="00565A98" w:rsidRPr="001C6879" w:rsidRDefault="007F6C67" w:rsidP="000E2D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6"/>
          <w:szCs w:val="26"/>
        </w:rPr>
        <w:lastRenderedPageBreak/>
        <w:t>Segundo</w:t>
      </w:r>
      <w:r w:rsidR="00C55C87" w:rsidRPr="001C6879">
        <w:rPr>
          <w:rFonts w:ascii="Arial" w:hAnsi="Arial" w:cs="Arial"/>
          <w:sz w:val="26"/>
          <w:szCs w:val="26"/>
        </w:rPr>
        <w:t xml:space="preserve">: </w:t>
      </w:r>
      <w:r>
        <w:rPr>
          <w:rFonts w:ascii="Arial" w:hAnsi="Arial" w:cs="Arial"/>
          <w:sz w:val="24"/>
          <w:szCs w:val="24"/>
        </w:rPr>
        <w:t>Por favor consulte las imágenes</w:t>
      </w:r>
      <w:r w:rsidR="00565A98" w:rsidRPr="001C6879">
        <w:rPr>
          <w:rFonts w:ascii="Arial" w:hAnsi="Times New Roman" w:cs="Arial"/>
          <w:sz w:val="24"/>
          <w:szCs w:val="24"/>
        </w:rPr>
        <w:t>（</w:t>
      </w:r>
      <w:r w:rsidR="00565A98" w:rsidRPr="001C6879">
        <w:rPr>
          <w:rFonts w:ascii="Arial" w:hAnsi="Times New Roman" w:cs="Arial"/>
          <w:sz w:val="24"/>
          <w:szCs w:val="24"/>
        </w:rPr>
        <w:t>⑦</w:t>
      </w:r>
      <w:r w:rsidR="00565A98" w:rsidRPr="001C6879">
        <w:rPr>
          <w:rFonts w:ascii="Arial" w:hAnsi="Times New Roman" w:cs="Arial"/>
          <w:sz w:val="24"/>
          <w:szCs w:val="24"/>
        </w:rPr>
        <w:t>、</w:t>
      </w:r>
      <w:r w:rsidR="00565A98" w:rsidRPr="001C6879">
        <w:rPr>
          <w:rFonts w:ascii="Arial" w:hAnsi="Times New Roman" w:cs="Arial"/>
          <w:sz w:val="24"/>
          <w:szCs w:val="24"/>
        </w:rPr>
        <w:t>⑧</w:t>
      </w:r>
      <w:r w:rsidR="00565A98" w:rsidRPr="001C6879">
        <w:rPr>
          <w:rFonts w:ascii="Arial" w:hAnsi="Times New Roman" w:cs="Arial"/>
          <w:sz w:val="24"/>
          <w:szCs w:val="24"/>
        </w:rPr>
        <w:t>、</w:t>
      </w:r>
      <w:r w:rsidR="00565A98" w:rsidRPr="001C6879">
        <w:rPr>
          <w:rFonts w:ascii="Arial" w:hAnsi="Times New Roman" w:cs="Arial"/>
          <w:sz w:val="24"/>
          <w:szCs w:val="24"/>
        </w:rPr>
        <w:t>⑨</w:t>
      </w:r>
      <w:r w:rsidR="00565A98" w:rsidRPr="001C6879">
        <w:rPr>
          <w:rFonts w:ascii="Arial" w:hAnsi="Times New Roman" w:cs="Arial"/>
          <w:sz w:val="24"/>
          <w:szCs w:val="24"/>
        </w:rPr>
        <w:t>、</w:t>
      </w:r>
      <w:r w:rsidR="00565A98" w:rsidRPr="001C6879">
        <w:rPr>
          <w:rFonts w:ascii="Arial" w:hAnsi="Times New Roman" w:cs="Arial"/>
          <w:sz w:val="24"/>
          <w:szCs w:val="24"/>
        </w:rPr>
        <w:t>⑩</w:t>
      </w:r>
      <w:r w:rsidR="00565A98" w:rsidRPr="001C6879">
        <w:rPr>
          <w:rFonts w:ascii="Arial" w:hAnsi="Times New Roman" w:cs="Arial"/>
          <w:sz w:val="24"/>
          <w:szCs w:val="24"/>
        </w:rPr>
        <w:t>）</w:t>
      </w:r>
      <w:r>
        <w:rPr>
          <w:rFonts w:ascii="Arial" w:hAnsi="Times New Roman" w:cs="Arial" w:hint="eastAsia"/>
          <w:sz w:val="24"/>
          <w:szCs w:val="24"/>
        </w:rPr>
        <w:t xml:space="preserve">referentes a la </w:t>
      </w:r>
      <w:r w:rsidR="00D86676">
        <w:rPr>
          <w:rFonts w:ascii="Arial" w:hAnsi="Times New Roman" w:cs="Arial"/>
          <w:sz w:val="24"/>
          <w:szCs w:val="24"/>
        </w:rPr>
        <w:t>instalaci</w:t>
      </w:r>
      <w:r w:rsidR="00D86676">
        <w:rPr>
          <w:rFonts w:ascii="Arial" w:hAnsi="Times New Roman" w:cs="Arial"/>
          <w:sz w:val="24"/>
          <w:szCs w:val="24"/>
        </w:rPr>
        <w:t>ó</w:t>
      </w:r>
      <w:r w:rsidR="00D86676">
        <w:rPr>
          <w:rFonts w:ascii="Arial" w:hAnsi="Times New Roman" w:cs="Arial"/>
          <w:sz w:val="24"/>
          <w:szCs w:val="24"/>
        </w:rPr>
        <w:t xml:space="preserve">n </w:t>
      </w:r>
      <w:r>
        <w:rPr>
          <w:rFonts w:ascii="Arial" w:hAnsi="Times New Roman" w:cs="Arial" w:hint="eastAsia"/>
          <w:sz w:val="24"/>
          <w:szCs w:val="24"/>
        </w:rPr>
        <w:t>del chip original en nuestro cartucho de tinta</w:t>
      </w:r>
      <w:r>
        <w:rPr>
          <w:rFonts w:ascii="Arial" w:hAnsi="Arial" w:cs="Arial"/>
          <w:sz w:val="24"/>
          <w:szCs w:val="24"/>
        </w:rPr>
        <w:t>.</w:t>
      </w:r>
    </w:p>
    <w:p w:rsidR="000E2D6A" w:rsidRPr="001C6879" w:rsidRDefault="000E2D6A" w:rsidP="000E2D6A">
      <w:pPr>
        <w:ind w:left="110" w:hangingChars="50" w:hanging="110"/>
      </w:pPr>
      <w:r w:rsidRPr="001C6879">
        <w:rPr>
          <w:rFonts w:hint="eastAsia"/>
        </w:rPr>
        <w:t xml:space="preserve"> </w:t>
      </w:r>
      <w:r w:rsidR="00DE3D3A" w:rsidRPr="001C6879">
        <w:rPr>
          <w:noProof/>
        </w:rPr>
        <w:drawing>
          <wp:inline distT="0" distB="0" distL="0" distR="0">
            <wp:extent cx="2886075" cy="2076450"/>
            <wp:effectExtent l="19050" t="0" r="9525" b="0"/>
            <wp:docPr id="17" name="图片 16" descr="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D3A" w:rsidRPr="001C6879">
        <w:rPr>
          <w:noProof/>
        </w:rPr>
        <w:drawing>
          <wp:inline distT="0" distB="0" distL="0" distR="0">
            <wp:extent cx="2943225" cy="2085975"/>
            <wp:effectExtent l="19050" t="0" r="9525" b="0"/>
            <wp:docPr id="18" name="图片 17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D3A" w:rsidRPr="001C6879">
        <w:rPr>
          <w:noProof/>
        </w:rPr>
        <w:drawing>
          <wp:inline distT="0" distB="0" distL="0" distR="0">
            <wp:extent cx="2876550" cy="1924050"/>
            <wp:effectExtent l="19050" t="0" r="0" b="0"/>
            <wp:docPr id="19" name="图片 18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3D3A" w:rsidRPr="001C6879">
        <w:rPr>
          <w:noProof/>
        </w:rPr>
        <w:drawing>
          <wp:inline distT="0" distB="0" distL="0" distR="0">
            <wp:extent cx="3000375" cy="1914525"/>
            <wp:effectExtent l="19050" t="0" r="9525" b="0"/>
            <wp:docPr id="20" name="图片 19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2D6A" w:rsidRPr="001C6879" w:rsidRDefault="000E2D6A" w:rsidP="000E2D6A">
      <w:pPr>
        <w:ind w:left="110" w:hangingChars="50" w:hanging="110"/>
      </w:pPr>
    </w:p>
    <w:p w:rsidR="000E2D6A" w:rsidRPr="001C6879" w:rsidRDefault="005D10BB" w:rsidP="008B5982">
      <w:pPr>
        <w:ind w:left="120" w:hangingChars="50" w:hanging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55963">
        <w:rPr>
          <w:rFonts w:ascii="Arial" w:hAnsi="Arial" w:cs="Arial"/>
          <w:sz w:val="24"/>
          <w:szCs w:val="24"/>
        </w:rPr>
        <w:t>Paso</w:t>
      </w:r>
      <w:r>
        <w:rPr>
          <w:rFonts w:ascii="Arial" w:hAnsi="Arial" w:cs="Arial"/>
          <w:sz w:val="24"/>
          <w:szCs w:val="24"/>
        </w:rPr>
        <w:t xml:space="preserve"> 3, como se muestra en las imágenes</w:t>
      </w:r>
      <w:r w:rsidR="00D476A8" w:rsidRPr="001C6879">
        <w:rPr>
          <w:rFonts w:ascii="Arial" w:hAnsi="Arial" w:cs="Arial"/>
          <w:sz w:val="24"/>
          <w:szCs w:val="24"/>
        </w:rPr>
        <w:t xml:space="preserve"> (</w:t>
      </w:r>
      <w:r w:rsidR="00D476A8" w:rsidRPr="001C6879">
        <w:rPr>
          <w:rFonts w:ascii="Arial" w:hAnsi="Times New Roman" w:cs="Arial"/>
          <w:sz w:val="24"/>
          <w:szCs w:val="24"/>
        </w:rPr>
        <w:t>⑦</w:t>
      </w:r>
      <w:r w:rsidR="00D476A8" w:rsidRPr="001C6879">
        <w:rPr>
          <w:rFonts w:ascii="Arial" w:hAnsi="Times New Roman" w:cs="Arial"/>
          <w:sz w:val="24"/>
          <w:szCs w:val="24"/>
        </w:rPr>
        <w:t>、</w:t>
      </w:r>
      <w:r w:rsidR="00D476A8" w:rsidRPr="001C6879">
        <w:rPr>
          <w:rFonts w:ascii="Arial" w:hAnsi="Times New Roman" w:cs="Arial"/>
          <w:sz w:val="24"/>
          <w:szCs w:val="24"/>
        </w:rPr>
        <w:t>⑧</w:t>
      </w:r>
      <w:r w:rsidR="00D476A8" w:rsidRPr="001C6879">
        <w:rPr>
          <w:rFonts w:ascii="Arial" w:hAnsi="Times New Roman" w:cs="Arial"/>
          <w:sz w:val="24"/>
          <w:szCs w:val="24"/>
        </w:rPr>
        <w:t>、</w:t>
      </w:r>
      <w:r w:rsidR="00D476A8" w:rsidRPr="001C6879">
        <w:rPr>
          <w:rFonts w:ascii="Arial" w:hAnsi="Times New Roman" w:cs="Arial"/>
          <w:sz w:val="24"/>
          <w:szCs w:val="24"/>
        </w:rPr>
        <w:t>⑨</w:t>
      </w:r>
      <w:r w:rsidR="00D476A8" w:rsidRPr="001C6879">
        <w:rPr>
          <w:rFonts w:ascii="Arial" w:hAnsi="Times New Roman" w:cs="Arial"/>
          <w:sz w:val="24"/>
          <w:szCs w:val="24"/>
        </w:rPr>
        <w:t>、</w:t>
      </w:r>
      <w:r w:rsidR="00D476A8" w:rsidRPr="001C6879">
        <w:rPr>
          <w:rFonts w:ascii="Arial" w:hAnsi="Times New Roman" w:cs="Arial"/>
          <w:sz w:val="24"/>
          <w:szCs w:val="24"/>
        </w:rPr>
        <w:t>⑩</w:t>
      </w:r>
      <w:r w:rsidR="001F5190">
        <w:rPr>
          <w:rFonts w:ascii="Arial" w:hAnsi="Arial" w:cs="Arial"/>
          <w:sz w:val="24"/>
          <w:szCs w:val="24"/>
        </w:rPr>
        <w:t>), despegue la parte adhesiva de nuestro producto, y luego introduzca el chip original encima de los agujeros,</w:t>
      </w:r>
      <w:r w:rsidR="001F5190">
        <w:rPr>
          <w:rFonts w:ascii="Arial" w:hAnsi="Arial" w:cs="Arial" w:hint="eastAsia"/>
          <w:sz w:val="24"/>
          <w:szCs w:val="24"/>
        </w:rPr>
        <w:t xml:space="preserve"> en la direcci</w:t>
      </w:r>
      <w:r w:rsidR="001F5190">
        <w:rPr>
          <w:rFonts w:ascii="Arial" w:hAnsi="Arial" w:cs="Arial" w:hint="eastAsia"/>
          <w:sz w:val="24"/>
          <w:szCs w:val="24"/>
        </w:rPr>
        <w:t>ó</w:t>
      </w:r>
      <w:r w:rsidR="001F5190">
        <w:rPr>
          <w:rFonts w:ascii="Arial" w:hAnsi="Arial" w:cs="Arial" w:hint="eastAsia"/>
          <w:sz w:val="24"/>
          <w:szCs w:val="24"/>
        </w:rPr>
        <w:t>n correcta</w:t>
      </w:r>
      <w:r w:rsidR="00BB44D1" w:rsidRPr="001C6879">
        <w:rPr>
          <w:rFonts w:ascii="Arial" w:hAnsi="Arial" w:cs="Arial"/>
          <w:sz w:val="24"/>
          <w:szCs w:val="24"/>
        </w:rPr>
        <w:t xml:space="preserve">. </w:t>
      </w:r>
      <w:r w:rsidR="004F5877">
        <w:rPr>
          <w:rFonts w:ascii="Arial" w:hAnsi="Arial" w:cs="Arial"/>
          <w:sz w:val="24"/>
          <w:szCs w:val="24"/>
        </w:rPr>
        <w:t xml:space="preserve">Apriete el chip para evitar que se caiga del cartucho de tinta y se quede bien pegado. </w:t>
      </w:r>
      <w:r w:rsidR="004F5877" w:rsidRPr="004F5877">
        <w:rPr>
          <w:rFonts w:ascii="Arial" w:hAnsi="Arial" w:cs="Arial"/>
          <w:sz w:val="24"/>
          <w:szCs w:val="24"/>
        </w:rPr>
        <w:t xml:space="preserve">Retire la cubierta </w:t>
      </w:r>
      <w:r w:rsidR="004F5877">
        <w:rPr>
          <w:rFonts w:ascii="Arial" w:hAnsi="Arial" w:cs="Arial"/>
          <w:sz w:val="24"/>
          <w:szCs w:val="24"/>
        </w:rPr>
        <w:t xml:space="preserve">y </w:t>
      </w:r>
      <w:r w:rsidR="004F5877" w:rsidRPr="004F5877">
        <w:rPr>
          <w:rFonts w:ascii="Arial" w:hAnsi="Arial" w:cs="Arial"/>
          <w:sz w:val="24"/>
          <w:szCs w:val="24"/>
        </w:rPr>
        <w:t>el cartucho de tinta se puede poner en la impresora para su uso.</w:t>
      </w:r>
    </w:p>
    <w:p w:rsidR="00D476A8" w:rsidRPr="001C6879" w:rsidRDefault="00D476A8" w:rsidP="00C55C87">
      <w:pPr>
        <w:ind w:left="120" w:hangingChars="50" w:hanging="120"/>
        <w:rPr>
          <w:rFonts w:ascii="Arial" w:hAnsi="Arial" w:cs="Arial"/>
          <w:sz w:val="24"/>
          <w:szCs w:val="24"/>
        </w:rPr>
      </w:pPr>
    </w:p>
    <w:p w:rsidR="00C55C87" w:rsidRPr="001C6879" w:rsidRDefault="00151246" w:rsidP="00556FE7">
      <w:pPr>
        <w:ind w:left="120" w:hangingChars="50" w:hanging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</w:t>
      </w:r>
      <w:r w:rsidR="00455963">
        <w:rPr>
          <w:rFonts w:ascii="Arial" w:hAnsi="Arial" w:cs="Arial"/>
          <w:sz w:val="24"/>
          <w:szCs w:val="24"/>
        </w:rPr>
        <w:t>aciones</w:t>
      </w:r>
      <w:r w:rsidR="00556FE7" w:rsidRPr="001C6879">
        <w:rPr>
          <w:rFonts w:ascii="Arial" w:hAnsi="Arial" w:cs="Arial"/>
          <w:sz w:val="24"/>
          <w:szCs w:val="24"/>
        </w:rPr>
        <w:t xml:space="preserve">: </w:t>
      </w:r>
    </w:p>
    <w:p w:rsidR="00556FE7" w:rsidRPr="001C6879" w:rsidRDefault="00455963" w:rsidP="00556FE7">
      <w:pPr>
        <w:ind w:left="120" w:hangingChars="50" w:hanging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1.Preste atención a la dirección correcta cuando instale el chip, como muestra la imagen</w:t>
      </w:r>
      <w:r w:rsidR="00556FE7" w:rsidRPr="001C6879">
        <w:rPr>
          <w:rFonts w:ascii="Arial" w:hAnsi="Arial" w:cs="Arial"/>
          <w:sz w:val="24"/>
          <w:szCs w:val="24"/>
        </w:rPr>
        <w:t xml:space="preserve"> </w:t>
      </w:r>
      <w:r w:rsidR="00556FE7" w:rsidRPr="001C6879">
        <w:rPr>
          <w:rFonts w:ascii="Arial" w:hAnsi="Times New Roman" w:cs="Arial"/>
          <w:sz w:val="24"/>
          <w:szCs w:val="24"/>
        </w:rPr>
        <w:t>⑧</w:t>
      </w:r>
      <w:r w:rsidR="00556FE7" w:rsidRPr="001C6879">
        <w:rPr>
          <w:rFonts w:ascii="Arial" w:hAnsi="Arial" w:cs="Arial"/>
          <w:sz w:val="24"/>
          <w:szCs w:val="24"/>
        </w:rPr>
        <w:t>.</w:t>
      </w:r>
    </w:p>
    <w:p w:rsidR="004358AB" w:rsidRPr="001C6879" w:rsidRDefault="005F5636" w:rsidP="001C6879">
      <w:pPr>
        <w:ind w:left="120" w:hangingChars="50" w:hanging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Tal como si estuviera usando un cartucho original, después de la instalación del cartucho, opere de acuerdo a las instrucciones de uso del manual de su impresora</w:t>
      </w:r>
      <w:r w:rsidR="00556FE7" w:rsidRPr="001C6879">
        <w:rPr>
          <w:rFonts w:ascii="Arial" w:hAnsi="Arial" w:cs="Arial"/>
          <w:sz w:val="24"/>
          <w:szCs w:val="24"/>
        </w:rPr>
        <w:t>.</w:t>
      </w:r>
      <w:r w:rsidR="00362ADE">
        <w:rPr>
          <w:rFonts w:ascii="Arial" w:hAnsi="Arial" w:cs="Arial"/>
          <w:sz w:val="24"/>
          <w:szCs w:val="24"/>
        </w:rPr>
        <w:t>Si no se muestra un led de instalación corr</w:t>
      </w:r>
      <w:r w:rsidR="00151246">
        <w:rPr>
          <w:rFonts w:ascii="Arial" w:hAnsi="Arial" w:cs="Arial"/>
          <w:sz w:val="24"/>
          <w:szCs w:val="24"/>
        </w:rPr>
        <w:t>ecta en el panel de la misma</w:t>
      </w:r>
      <w:bookmarkStart w:id="0" w:name="_GoBack"/>
      <w:bookmarkEnd w:id="0"/>
      <w:r w:rsidR="00362ADE">
        <w:rPr>
          <w:rFonts w:ascii="Arial" w:hAnsi="Arial" w:cs="Arial"/>
          <w:sz w:val="24"/>
          <w:szCs w:val="24"/>
        </w:rPr>
        <w:t>, por favor compruebe de nuevo la instalación del chip.</w:t>
      </w:r>
    </w:p>
    <w:sectPr w:rsidR="004358AB" w:rsidRPr="001C6879" w:rsidSect="0057463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70D" w:rsidRDefault="00EA770D" w:rsidP="007A6DB1">
      <w:pPr>
        <w:spacing w:after="0"/>
      </w:pPr>
      <w:r>
        <w:separator/>
      </w:r>
    </w:p>
  </w:endnote>
  <w:endnote w:type="continuationSeparator" w:id="0">
    <w:p w:rsidR="00EA770D" w:rsidRDefault="00EA770D" w:rsidP="007A6D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rlito"/>
    <w:panose1 w:val="020F0502020204030204"/>
    <w:charset w:val="00"/>
    <w:family w:val="roman"/>
    <w:notTrueType/>
    <w:pitch w:val="default"/>
  </w:font>
  <w:font w:name="Microsoft YaHei">
    <w:altName w:val="微软雅黑"/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70D" w:rsidRDefault="00EA770D" w:rsidP="007A6DB1">
      <w:pPr>
        <w:spacing w:after="0"/>
      </w:pPr>
      <w:r>
        <w:separator/>
      </w:r>
    </w:p>
  </w:footnote>
  <w:footnote w:type="continuationSeparator" w:id="0">
    <w:p w:rsidR="00EA770D" w:rsidRDefault="00EA770D" w:rsidP="007A6DB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03FD"/>
    <w:rsid w:val="000E2D6A"/>
    <w:rsid w:val="00151246"/>
    <w:rsid w:val="001B25E9"/>
    <w:rsid w:val="001C6879"/>
    <w:rsid w:val="001F5190"/>
    <w:rsid w:val="0021408E"/>
    <w:rsid w:val="00242C57"/>
    <w:rsid w:val="00246131"/>
    <w:rsid w:val="002F537F"/>
    <w:rsid w:val="00323B43"/>
    <w:rsid w:val="00362ADE"/>
    <w:rsid w:val="003D37D8"/>
    <w:rsid w:val="00407475"/>
    <w:rsid w:val="00426133"/>
    <w:rsid w:val="00430851"/>
    <w:rsid w:val="004358AB"/>
    <w:rsid w:val="00455963"/>
    <w:rsid w:val="004A57D2"/>
    <w:rsid w:val="004E78EC"/>
    <w:rsid w:val="004F5877"/>
    <w:rsid w:val="00501837"/>
    <w:rsid w:val="005437EF"/>
    <w:rsid w:val="00555F58"/>
    <w:rsid w:val="00556FE7"/>
    <w:rsid w:val="00565A98"/>
    <w:rsid w:val="00584234"/>
    <w:rsid w:val="005D10BB"/>
    <w:rsid w:val="005F5636"/>
    <w:rsid w:val="00672BE5"/>
    <w:rsid w:val="006C3BF0"/>
    <w:rsid w:val="00706AAC"/>
    <w:rsid w:val="00766B19"/>
    <w:rsid w:val="007A5954"/>
    <w:rsid w:val="007A6DB1"/>
    <w:rsid w:val="007E7D79"/>
    <w:rsid w:val="007F6C67"/>
    <w:rsid w:val="00870B4B"/>
    <w:rsid w:val="008B5982"/>
    <w:rsid w:val="008B7726"/>
    <w:rsid w:val="008F0976"/>
    <w:rsid w:val="00900AF7"/>
    <w:rsid w:val="00985409"/>
    <w:rsid w:val="00A13B39"/>
    <w:rsid w:val="00B17B65"/>
    <w:rsid w:val="00B55310"/>
    <w:rsid w:val="00BA3CB7"/>
    <w:rsid w:val="00BB44D1"/>
    <w:rsid w:val="00BC67EC"/>
    <w:rsid w:val="00BE1856"/>
    <w:rsid w:val="00C15DF4"/>
    <w:rsid w:val="00C44401"/>
    <w:rsid w:val="00C55C87"/>
    <w:rsid w:val="00C93C07"/>
    <w:rsid w:val="00CE3DD4"/>
    <w:rsid w:val="00D31D50"/>
    <w:rsid w:val="00D476A8"/>
    <w:rsid w:val="00D50986"/>
    <w:rsid w:val="00D55D49"/>
    <w:rsid w:val="00D86676"/>
    <w:rsid w:val="00DD6A6C"/>
    <w:rsid w:val="00DE3D3A"/>
    <w:rsid w:val="00E7727B"/>
    <w:rsid w:val="00EA770D"/>
    <w:rsid w:val="00EB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908D7C-85B9-4F6C-92FD-E0189937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icrosoft YaHe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2D6A"/>
    <w:pPr>
      <w:spacing w:after="0"/>
    </w:pPr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D6A"/>
    <w:rPr>
      <w:rFonts w:ascii="Tahoma" w:hAnsi="Tahoma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7A6DB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6DB1"/>
    <w:rPr>
      <w:rFonts w:ascii="Tahoma" w:hAnsi="Tahoma"/>
      <w:sz w:val="18"/>
      <w:szCs w:val="18"/>
    </w:rPr>
  </w:style>
  <w:style w:type="paragraph" w:styleId="Piedepgina">
    <w:name w:val="footer"/>
    <w:basedOn w:val="Normal"/>
    <w:link w:val="PiedepginaCar"/>
    <w:uiPriority w:val="99"/>
    <w:semiHidden/>
    <w:unhideWhenUsed/>
    <w:rsid w:val="007A6DB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6DB1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Inkloud Spain</dc:creator>
  <cp:keywords/>
  <dc:description/>
  <cp:lastModifiedBy>Inkloud Spain</cp:lastModifiedBy>
  <cp:revision>19</cp:revision>
  <dcterms:created xsi:type="dcterms:W3CDTF">2015-11-10T08:16:00Z</dcterms:created>
  <dcterms:modified xsi:type="dcterms:W3CDTF">2015-11-10T08:49:00Z</dcterms:modified>
</cp:coreProperties>
</file>